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402EA9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62AF6" w:rsidRPr="00A62AF6">
        <w:rPr>
          <w:rFonts w:ascii="Arial" w:eastAsia="MS Mincho" w:hAnsi="Arial" w:cs="Arial"/>
          <w:b/>
          <w:sz w:val="24"/>
          <w:szCs w:val="24"/>
          <w:lang w:eastAsia="ja-JP"/>
        </w:rPr>
        <w:t>S1-222238</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3004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933B4">
        <w:rPr>
          <w:rFonts w:ascii="Arial" w:hAnsi="Arial" w:cs="Arial"/>
          <w:b/>
          <w:bCs/>
        </w:rPr>
        <w:t>Apple</w:t>
      </w:r>
    </w:p>
    <w:p w14:paraId="4711311D" w14:textId="2D3D43E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8A094C">
        <w:rPr>
          <w:rFonts w:ascii="Arial" w:hAnsi="Arial" w:cs="Arial"/>
          <w:b/>
          <w:bCs/>
        </w:rPr>
        <w:t xml:space="preserve">Indication for UE sensing intention </w:t>
      </w:r>
    </w:p>
    <w:p w14:paraId="3A1F4904" w14:textId="77777777" w:rsidR="009933B4" w:rsidRDefault="009933B4" w:rsidP="009933B4">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v0.1.0</w:t>
      </w:r>
    </w:p>
    <w:p w14:paraId="5D40E269" w14:textId="77777777" w:rsidR="009933B4" w:rsidRPr="00C524DD" w:rsidRDefault="009933B4" w:rsidP="009933B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6218C4">
        <w:rPr>
          <w:rFonts w:ascii="Arial" w:hAnsi="Arial" w:cs="Arial"/>
          <w:b/>
          <w:bCs/>
        </w:rPr>
        <w:t xml:space="preserve">7.2 </w:t>
      </w:r>
      <w:proofErr w:type="spellStart"/>
      <w:r w:rsidRPr="006218C4">
        <w:rPr>
          <w:rFonts w:ascii="Arial" w:hAnsi="Arial" w:cs="Arial"/>
          <w:b/>
          <w:bCs/>
        </w:rPr>
        <w:t>FS_Sensing</w:t>
      </w:r>
      <w:proofErr w:type="spellEnd"/>
    </w:p>
    <w:p w14:paraId="1D3ACCAF" w14:textId="77777777" w:rsidR="009933B4" w:rsidRDefault="009933B4" w:rsidP="009933B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3CB16AF" w14:textId="77777777" w:rsidR="009933B4" w:rsidRPr="00C524DD" w:rsidRDefault="009933B4" w:rsidP="009933B4">
      <w:pPr>
        <w:spacing w:after="120"/>
        <w:ind w:left="1985" w:hanging="1985"/>
        <w:rPr>
          <w:rFonts w:ascii="Arial" w:hAnsi="Arial" w:cs="Arial"/>
          <w:b/>
          <w:bCs/>
        </w:rPr>
      </w:pPr>
      <w:r>
        <w:rPr>
          <w:rFonts w:ascii="Arial" w:hAnsi="Arial" w:cs="Arial"/>
          <w:b/>
          <w:bCs/>
        </w:rPr>
        <w:t>Contact:</w:t>
      </w:r>
      <w:r>
        <w:rPr>
          <w:rFonts w:ascii="Arial" w:hAnsi="Arial" w:cs="Arial"/>
          <w:b/>
          <w:bCs/>
        </w:rPr>
        <w:tab/>
      </w:r>
      <w:r w:rsidRPr="006218C4">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EEEABE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7F17">
        <w:rPr>
          <w:rFonts w:ascii="Arial" w:eastAsia="Calibri" w:hAnsi="Arial" w:cs="Arial"/>
          <w:i/>
          <w:sz w:val="22"/>
          <w:szCs w:val="22"/>
        </w:rPr>
        <w:t xml:space="preserve">Introduces a new requirement where the UE can indicate its intention to perform sensing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618C37D" w14:textId="77777777" w:rsidR="00096905" w:rsidRDefault="00537F17" w:rsidP="0009108F">
      <w:pPr>
        <w:rPr>
          <w:noProof/>
        </w:rPr>
      </w:pPr>
      <w:r>
        <w:rPr>
          <w:noProof/>
        </w:rPr>
        <w:t xml:space="preserve">This contribution </w:t>
      </w:r>
      <w:r w:rsidR="00096905">
        <w:rPr>
          <w:noProof/>
        </w:rPr>
        <w:t xml:space="preserve">proposes to add a new requirement within </w:t>
      </w:r>
      <w:r>
        <w:rPr>
          <w:noProof/>
        </w:rPr>
        <w:t>the use case of intruder detection in a smart home</w:t>
      </w:r>
      <w:r w:rsidR="00096905">
        <w:rPr>
          <w:noProof/>
        </w:rPr>
        <w:t>.</w:t>
      </w:r>
    </w:p>
    <w:p w14:paraId="4B3C84EF" w14:textId="2545AEBC" w:rsidR="0009108F" w:rsidRPr="0009108F" w:rsidRDefault="00096905" w:rsidP="0009108F">
      <w:pPr>
        <w:rPr>
          <w:noProof/>
        </w:rPr>
      </w:pPr>
      <w:r>
        <w:rPr>
          <w:noProof/>
        </w:rPr>
        <w:t>The</w:t>
      </w:r>
      <w:r w:rsidR="00537F17">
        <w:rPr>
          <w:noProof/>
        </w:rPr>
        <w:t xml:space="preserve"> new requirement allows a UE to indicate its intention to perform sensing.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A90979B" w14:textId="5C197EDD" w:rsidR="00B51FF2" w:rsidRDefault="00537F17" w:rsidP="0009108F">
      <w:pPr>
        <w:rPr>
          <w:noProof/>
          <w:lang w:val="en-US"/>
        </w:rPr>
      </w:pPr>
      <w:r>
        <w:rPr>
          <w:noProof/>
          <w:lang w:val="en-US"/>
        </w:rPr>
        <w:t xml:space="preserve">The use case </w:t>
      </w:r>
      <w:r w:rsidR="00B51FF2">
        <w:rPr>
          <w:noProof/>
          <w:lang w:val="en-US"/>
        </w:rPr>
        <w:t>introduces a scenario where the user (Mary) enables the sensing service via an application.</w:t>
      </w:r>
    </w:p>
    <w:p w14:paraId="3EE9F47F" w14:textId="2BF90DF9" w:rsidR="00537F17" w:rsidRDefault="00B51FF2" w:rsidP="0009108F">
      <w:pPr>
        <w:rPr>
          <w:noProof/>
          <w:lang w:val="en-US"/>
        </w:rPr>
      </w:pPr>
      <w:r>
        <w:rPr>
          <w:noProof/>
          <w:lang w:val="en-US"/>
        </w:rPr>
        <w:t xml:space="preserve">As a result of the use case, </w:t>
      </w:r>
      <w:r w:rsidR="00537F17">
        <w:rPr>
          <w:noProof/>
          <w:lang w:val="en-US"/>
        </w:rPr>
        <w:t xml:space="preserve">a requirement </w:t>
      </w:r>
      <w:r>
        <w:rPr>
          <w:noProof/>
          <w:lang w:val="en-US"/>
        </w:rPr>
        <w:t xml:space="preserve">was introduced </w:t>
      </w:r>
      <w:r w:rsidR="00537F17">
        <w:rPr>
          <w:noProof/>
          <w:lang w:val="en-US"/>
        </w:rPr>
        <w:t>where a third party can trigger UEs to perform sensing</w:t>
      </w:r>
      <w:r w:rsidR="00E81A6E">
        <w:rPr>
          <w:noProof/>
          <w:lang w:val="en-US"/>
        </w:rPr>
        <w:t>.</w:t>
      </w:r>
      <w:r w:rsidR="00537F17">
        <w:rPr>
          <w:noProof/>
          <w:lang w:val="en-US"/>
        </w:rPr>
        <w:t xml:space="preserve"> </w:t>
      </w:r>
    </w:p>
    <w:p w14:paraId="70EDD297" w14:textId="55E16850" w:rsidR="0009108F" w:rsidRPr="008A5E86" w:rsidRDefault="00537F17" w:rsidP="0009108F">
      <w:pPr>
        <w:rPr>
          <w:noProof/>
          <w:lang w:val="en-US"/>
        </w:rPr>
      </w:pPr>
      <w:r>
        <w:rPr>
          <w:noProof/>
          <w:lang w:val="en-US"/>
        </w:rPr>
        <w:t xml:space="preserve">Another possible scenario </w:t>
      </w:r>
      <w:r w:rsidR="00B51FF2">
        <w:rPr>
          <w:noProof/>
          <w:lang w:val="en-US"/>
        </w:rPr>
        <w:t xml:space="preserve">that was not covered </w:t>
      </w:r>
      <w:r>
        <w:rPr>
          <w:noProof/>
          <w:lang w:val="en-US"/>
        </w:rPr>
        <w:t xml:space="preserve">is that the </w:t>
      </w:r>
      <w:r w:rsidR="00E81A6E">
        <w:rPr>
          <w:noProof/>
          <w:lang w:val="en-US"/>
        </w:rPr>
        <w:t>application resides on the UE that will be performing sensing. In this scenario, the UE can indicate to the network its intention to perform sensing.</w:t>
      </w:r>
    </w:p>
    <w:p w14:paraId="6EB4E968" w14:textId="77777777" w:rsidR="0009108F" w:rsidRPr="0009108F" w:rsidRDefault="0009108F" w:rsidP="0009108F">
      <w:pPr>
        <w:pStyle w:val="CRCoverPage"/>
        <w:rPr>
          <w:b/>
          <w:noProof/>
        </w:rPr>
      </w:pPr>
      <w:r w:rsidRPr="0009108F">
        <w:rPr>
          <w:b/>
          <w:noProof/>
        </w:rPr>
        <w:t>3. Conclusions</w:t>
      </w:r>
    </w:p>
    <w:p w14:paraId="2D6B330B" w14:textId="4023B8E1" w:rsidR="0009108F" w:rsidRDefault="00986145" w:rsidP="0009108F">
      <w:pPr>
        <w:rPr>
          <w:noProof/>
        </w:rPr>
      </w:pPr>
      <w:r>
        <w:rPr>
          <w:noProof/>
        </w:rPr>
        <w:t>A new requirement is proposed to be added:</w:t>
      </w:r>
    </w:p>
    <w:p w14:paraId="3578684E" w14:textId="0DE91896" w:rsidR="00986145" w:rsidRPr="0009108F" w:rsidRDefault="005F46CE" w:rsidP="0009108F">
      <w:pPr>
        <w:rPr>
          <w:noProof/>
        </w:rPr>
      </w:pPr>
      <w:ins w:id="0" w:author="Apple" w:date="2022-08-12T15:18:00Z">
        <w:r>
          <w:rPr>
            <w:noProof/>
          </w:rPr>
          <w:t xml:space="preserve">The 5G system shall provide a mechanism for a UE to indicate </w:t>
        </w:r>
      </w:ins>
      <w:ins w:id="1" w:author="Apple" w:date="2022-08-12T15:19:00Z">
        <w:r>
          <w:rPr>
            <w:noProof/>
          </w:rPr>
          <w:t xml:space="preserve">to the 5G network its </w:t>
        </w:r>
      </w:ins>
      <w:ins w:id="2" w:author="Apple" w:date="2022-08-12T15:18:00Z">
        <w:r>
          <w:rPr>
            <w:noProof/>
          </w:rPr>
          <w:t xml:space="preserve">intention </w:t>
        </w:r>
      </w:ins>
      <w:ins w:id="3" w:author="Apple" w:date="2022-08-12T15:19:00Z">
        <w:r>
          <w:rPr>
            <w:noProof/>
          </w:rPr>
          <w:t xml:space="preserve">to perform </w:t>
        </w:r>
      </w:ins>
      <w:ins w:id="4" w:author="Apple" w:date="2022-08-12T15:18:00Z">
        <w:r>
          <w:rPr>
            <w:noProof/>
          </w:rPr>
          <w:t>sensing.</w:t>
        </w:r>
      </w:ins>
    </w:p>
    <w:p w14:paraId="0491F502" w14:textId="77777777" w:rsidR="0009108F" w:rsidRPr="0009108F" w:rsidRDefault="0009108F" w:rsidP="0009108F">
      <w:pPr>
        <w:pStyle w:val="CRCoverPage"/>
        <w:rPr>
          <w:b/>
          <w:noProof/>
        </w:rPr>
      </w:pPr>
      <w:r w:rsidRPr="0009108F">
        <w:rPr>
          <w:b/>
          <w:noProof/>
        </w:rPr>
        <w:t>4. Proposal</w:t>
      </w:r>
    </w:p>
    <w:p w14:paraId="6E70F031" w14:textId="1E87296B" w:rsidR="0009108F" w:rsidRPr="008A5E86" w:rsidRDefault="0009108F" w:rsidP="0009108F">
      <w:pPr>
        <w:rPr>
          <w:noProof/>
          <w:lang w:val="en-US"/>
        </w:rPr>
      </w:pPr>
      <w:r w:rsidRPr="00D658A3">
        <w:rPr>
          <w:noProof/>
          <w:lang w:val="en-US"/>
        </w:rPr>
        <w:t xml:space="preserve">It is proposed to agree the following changes to 3GPP </w:t>
      </w:r>
      <w:r w:rsidR="00E81A6E" w:rsidRPr="00E81A6E">
        <w:rPr>
          <w:noProof/>
          <w:lang w:val="en-US"/>
        </w:rPr>
        <w:t>TR 22.837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4A0CDBE" w14:textId="77777777" w:rsidR="00862D71" w:rsidRDefault="00862D71" w:rsidP="00862D71">
      <w:pPr>
        <w:pStyle w:val="Heading3"/>
      </w:pPr>
      <w:bookmarkStart w:id="5" w:name="_Toc104210764"/>
      <w:r>
        <w:t>5.1</w:t>
      </w:r>
      <w:r>
        <w:tab/>
      </w:r>
      <w:bookmarkStart w:id="6" w:name="OLE_LINK1"/>
      <w:bookmarkStart w:id="7" w:name="OLE_LINK2"/>
      <w:r>
        <w:t xml:space="preserve">Use case of </w:t>
      </w:r>
      <w:r w:rsidDel="00D57DE7">
        <w:t>intruder detection</w:t>
      </w:r>
      <w:r>
        <w:t xml:space="preserve"> in smart home</w:t>
      </w:r>
      <w:bookmarkEnd w:id="5"/>
      <w:bookmarkEnd w:id="6"/>
      <w:bookmarkEnd w:id="7"/>
    </w:p>
    <w:p w14:paraId="0801CFC3" w14:textId="77777777" w:rsidR="00862D71" w:rsidRPr="00373511" w:rsidRDefault="00862D71" w:rsidP="00862D71">
      <w:pPr>
        <w:pStyle w:val="Heading3"/>
        <w:rPr>
          <w:lang w:val="en-US"/>
        </w:rPr>
      </w:pPr>
      <w:bookmarkStart w:id="8" w:name="_Toc100743490"/>
      <w:bookmarkStart w:id="9" w:name="_Toc104210765"/>
      <w:r>
        <w:rPr>
          <w:rFonts w:hint="eastAsia"/>
          <w:lang w:eastAsia="zh-CN"/>
        </w:rPr>
        <w:t>5</w:t>
      </w:r>
      <w:r w:rsidRPr="000D6532">
        <w:t>.</w:t>
      </w:r>
      <w:r>
        <w:t>1</w:t>
      </w:r>
      <w:r w:rsidRPr="000D6532">
        <w:t>.1</w:t>
      </w:r>
      <w:r w:rsidRPr="000D6532">
        <w:tab/>
        <w:t>Description</w:t>
      </w:r>
      <w:bookmarkEnd w:id="8"/>
      <w:bookmarkEnd w:id="9"/>
    </w:p>
    <w:p w14:paraId="488C283B" w14:textId="77777777" w:rsidR="00862D71" w:rsidRDefault="00862D71" w:rsidP="00862D71">
      <w:pPr>
        <w:rPr>
          <w:rFonts w:eastAsia="SimSun"/>
          <w:color w:val="2E3033"/>
          <w:szCs w:val="21"/>
          <w:shd w:val="clear" w:color="auto" w:fill="FFFFFF"/>
          <w:lang w:eastAsia="zh-CN"/>
        </w:rPr>
      </w:pPr>
      <w:r>
        <w:rPr>
          <w:rFonts w:eastAsia="SimSun"/>
          <w:color w:val="2E3033"/>
          <w:szCs w:val="21"/>
          <w:shd w:val="clear" w:color="auto" w:fill="FFFFFF"/>
          <w:lang w:eastAsia="zh-CN"/>
        </w:rPr>
        <w:t>Sensing in s</w:t>
      </w:r>
      <w:r>
        <w:rPr>
          <w:rFonts w:eastAsia="SimSun" w:hint="eastAsia"/>
          <w:color w:val="2E3033"/>
          <w:szCs w:val="21"/>
          <w:shd w:val="clear" w:color="auto" w:fill="FFFFFF"/>
          <w:lang w:eastAsia="zh-CN"/>
        </w:rPr>
        <w:t>mart</w:t>
      </w:r>
      <w:r>
        <w:rPr>
          <w:rFonts w:eastAsia="SimSun"/>
          <w:color w:val="2E3033"/>
          <w:szCs w:val="21"/>
          <w:shd w:val="clear" w:color="auto" w:fill="FFFFFF"/>
        </w:rPr>
        <w:t xml:space="preserve"> home is a kind of the typical scenarios of indoor/local-area sensing. </w:t>
      </w:r>
      <w:r>
        <w:rPr>
          <w:rFonts w:eastAsia="SimSun"/>
          <w:color w:val="2E3033"/>
          <w:szCs w:val="21"/>
          <w:shd w:val="clear" w:color="auto" w:fill="FFFFFF"/>
          <w:lang w:eastAsia="zh-CN"/>
        </w:rPr>
        <w:t xml:space="preserve">Considering people spends most of </w:t>
      </w:r>
      <w:proofErr w:type="gramStart"/>
      <w:r>
        <w:rPr>
          <w:rFonts w:eastAsia="SimSun"/>
          <w:color w:val="2E3033"/>
          <w:szCs w:val="21"/>
          <w:shd w:val="clear" w:color="auto" w:fill="FFFFFF"/>
          <w:lang w:eastAsia="zh-CN"/>
        </w:rPr>
        <w:t>life time</w:t>
      </w:r>
      <w:proofErr w:type="gramEnd"/>
      <w:r>
        <w:rPr>
          <w:rFonts w:eastAsia="SimSun"/>
          <w:color w:val="2E3033"/>
          <w:szCs w:val="21"/>
          <w:shd w:val="clear" w:color="auto" w:fill="FFFFFF"/>
          <w:lang w:eastAsia="zh-CN"/>
        </w:rPr>
        <w:t xml:space="preserve"> indoor, how to improve the user experience for indoor scenario is important. Nowadays, various 5G UEs</w:t>
      </w:r>
      <w:r>
        <w:rPr>
          <w:rFonts w:eastAsia="SimSun" w:hint="eastAsia"/>
          <w:color w:val="2E3033"/>
          <w:szCs w:val="21"/>
          <w:shd w:val="clear" w:color="auto" w:fill="FFFFFF"/>
          <w:lang w:eastAsia="zh-CN"/>
        </w:rPr>
        <w:t>,</w:t>
      </w:r>
      <w:r>
        <w:rPr>
          <w:rFonts w:eastAsia="SimSun"/>
          <w:color w:val="2E3033"/>
          <w:szCs w:val="21"/>
          <w:shd w:val="clear" w:color="auto" w:fill="FFFFFF"/>
          <w:lang w:eastAsia="zh-CN"/>
        </w:rPr>
        <w:t xml:space="preserve"> </w:t>
      </w:r>
      <w:proofErr w:type="gramStart"/>
      <w:r>
        <w:rPr>
          <w:rFonts w:eastAsia="SimSun"/>
          <w:color w:val="2E3033"/>
          <w:szCs w:val="21"/>
          <w:shd w:val="clear" w:color="auto" w:fill="FFFFFF"/>
          <w:lang w:eastAsia="zh-CN"/>
        </w:rPr>
        <w:t>e.g.</w:t>
      </w:r>
      <w:proofErr w:type="gramEnd"/>
      <w:r>
        <w:rPr>
          <w:rFonts w:eastAsia="SimSun"/>
          <w:color w:val="2E3033"/>
          <w:szCs w:val="21"/>
          <w:shd w:val="clear" w:color="auto" w:fill="FFFFFF"/>
          <w:lang w:eastAsia="zh-CN"/>
        </w:rPr>
        <w:t xml:space="preserve"> wearable device, sensor, smart phone and c</w:t>
      </w:r>
      <w:r w:rsidRPr="00E47C67">
        <w:rPr>
          <w:rFonts w:eastAsia="SimSun"/>
          <w:color w:val="2E3033"/>
          <w:szCs w:val="21"/>
          <w:shd w:val="clear" w:color="auto" w:fill="FFFFFF"/>
          <w:lang w:eastAsia="zh-CN"/>
        </w:rPr>
        <w:t xml:space="preserve">ustomer </w:t>
      </w:r>
      <w:r>
        <w:rPr>
          <w:rFonts w:eastAsia="SimSun"/>
          <w:color w:val="2E3033"/>
          <w:szCs w:val="21"/>
          <w:shd w:val="clear" w:color="auto" w:fill="FFFFFF"/>
          <w:lang w:eastAsia="zh-CN"/>
        </w:rPr>
        <w:t>p</w:t>
      </w:r>
      <w:r w:rsidRPr="00E47C67">
        <w:rPr>
          <w:rFonts w:eastAsia="SimSun"/>
          <w:color w:val="2E3033"/>
          <w:szCs w:val="21"/>
          <w:shd w:val="clear" w:color="auto" w:fill="FFFFFF"/>
          <w:lang w:eastAsia="zh-CN"/>
        </w:rPr>
        <w:t xml:space="preserve">remise </w:t>
      </w:r>
      <w:r>
        <w:rPr>
          <w:rFonts w:eastAsia="SimSun"/>
          <w:color w:val="2E3033"/>
          <w:szCs w:val="21"/>
          <w:shd w:val="clear" w:color="auto" w:fill="FFFFFF"/>
          <w:lang w:eastAsia="zh-CN"/>
        </w:rPr>
        <w:t>e</w:t>
      </w:r>
      <w:r w:rsidRPr="00E47C67">
        <w:rPr>
          <w:rFonts w:eastAsia="SimSun"/>
          <w:color w:val="2E3033"/>
          <w:szCs w:val="21"/>
          <w:shd w:val="clear" w:color="auto" w:fill="FFFFFF"/>
          <w:lang w:eastAsia="zh-CN"/>
        </w:rPr>
        <w:t>quipment</w:t>
      </w:r>
      <w:r>
        <w:rPr>
          <w:rFonts w:eastAsia="SimSun"/>
          <w:color w:val="2E3033"/>
          <w:szCs w:val="21"/>
          <w:shd w:val="clear" w:color="auto" w:fill="FFFFFF"/>
          <w:lang w:eastAsia="zh-CN"/>
        </w:rPr>
        <w:t xml:space="preserve"> (CPE), are deployed at home. </w:t>
      </w:r>
      <w:proofErr w:type="gramStart"/>
      <w:r>
        <w:rPr>
          <w:rFonts w:eastAsia="SimSun"/>
          <w:color w:val="2E3033"/>
          <w:szCs w:val="21"/>
          <w:shd w:val="clear" w:color="auto" w:fill="FFFFFF"/>
          <w:lang w:eastAsia="zh-CN"/>
        </w:rPr>
        <w:t>In order to</w:t>
      </w:r>
      <w:proofErr w:type="gramEnd"/>
      <w:r>
        <w:rPr>
          <w:rFonts w:eastAsia="SimSun"/>
          <w:color w:val="2E3033"/>
          <w:szCs w:val="21"/>
          <w:shd w:val="clear" w:color="auto" w:fill="FFFFFF"/>
          <w:lang w:eastAsia="zh-CN"/>
        </w:rPr>
        <w:t xml:space="preserve"> enjoy more comfortable and convenient indoor life, various devices are connected via wireless signals to build a smart home platform.</w:t>
      </w:r>
    </w:p>
    <w:p w14:paraId="43F048B5" w14:textId="77777777" w:rsidR="00862D71" w:rsidRDefault="00862D71" w:rsidP="00862D71">
      <w:pPr>
        <w:rPr>
          <w:rFonts w:eastAsia="SimSun"/>
          <w:color w:val="2E3033"/>
          <w:szCs w:val="21"/>
          <w:shd w:val="clear" w:color="auto" w:fill="FFFFFF"/>
          <w:lang w:eastAsia="zh-CN"/>
        </w:rPr>
      </w:pPr>
      <w:r w:rsidRPr="008728A1">
        <w:rPr>
          <w:rFonts w:eastAsia="SimSun"/>
          <w:color w:val="2E3033"/>
          <w:szCs w:val="21"/>
          <w:shd w:val="clear" w:color="auto" w:fill="FFFFFF"/>
          <w:lang w:eastAsia="zh-CN"/>
        </w:rPr>
        <w:t>In addition to communication purposes, wireless signals can also be used for sensing</w:t>
      </w:r>
      <w:r>
        <w:rPr>
          <w:rFonts w:eastAsia="SimSun"/>
          <w:color w:val="2E3033"/>
          <w:szCs w:val="21"/>
          <w:shd w:val="clear" w:color="auto" w:fill="FFFFFF"/>
          <w:lang w:eastAsia="zh-CN"/>
        </w:rPr>
        <w:t xml:space="preserve">, e.g., monitoring the home environment </w:t>
      </w:r>
      <w:r w:rsidRPr="0092067A">
        <w:rPr>
          <w:rFonts w:eastAsia="SimSun"/>
          <w:color w:val="2E3033"/>
          <w:szCs w:val="21"/>
          <w:shd w:val="clear" w:color="auto" w:fill="FFFFFF"/>
          <w:lang w:eastAsia="zh-CN"/>
        </w:rPr>
        <w:t>continuously</w:t>
      </w:r>
      <w:r>
        <w:rPr>
          <w:rFonts w:eastAsia="SimSun"/>
          <w:color w:val="2E3033"/>
          <w:szCs w:val="21"/>
          <w:shd w:val="clear" w:color="auto" w:fill="FFFFFF"/>
          <w:lang w:eastAsia="zh-CN"/>
        </w:rPr>
        <w:t>.</w:t>
      </w:r>
    </w:p>
    <w:p w14:paraId="74222975" w14:textId="77777777" w:rsidR="00862D71" w:rsidRDefault="00862D71" w:rsidP="00862D71">
      <w:pPr>
        <w:rPr>
          <w:rFonts w:eastAsia="SimSun"/>
          <w:color w:val="2E3033"/>
          <w:szCs w:val="21"/>
          <w:shd w:val="clear" w:color="auto" w:fill="FFFFFF"/>
        </w:rPr>
      </w:pPr>
      <w:r>
        <w:rPr>
          <w:rFonts w:eastAsia="SimSun"/>
          <w:color w:val="2E3033"/>
          <w:szCs w:val="21"/>
          <w:shd w:val="clear" w:color="auto" w:fill="FFFFFF"/>
        </w:rPr>
        <w:t xml:space="preserve">For </w:t>
      </w:r>
      <w:r w:rsidDel="00D57DE7">
        <w:t>intruder detection</w:t>
      </w:r>
      <w:r>
        <w:rPr>
          <w:rFonts w:eastAsia="SimSun"/>
          <w:color w:val="2E3033"/>
          <w:szCs w:val="21"/>
          <w:shd w:val="clear" w:color="auto" w:fill="FFFFFF"/>
        </w:rPr>
        <w:t xml:space="preserve"> in smart home scenario, due to the activities of indoor object or human,</w:t>
      </w:r>
      <w:r w:rsidRPr="0068084C">
        <w:rPr>
          <w:rFonts w:eastAsia="SimSun"/>
          <w:color w:val="2E3033"/>
          <w:szCs w:val="21"/>
          <w:shd w:val="clear" w:color="auto" w:fill="FFFFFF"/>
        </w:rPr>
        <w:t xml:space="preserve"> </w:t>
      </w:r>
      <w:r>
        <w:rPr>
          <w:rFonts w:eastAsia="SimSun"/>
          <w:color w:val="2E3033"/>
          <w:szCs w:val="21"/>
          <w:shd w:val="clear" w:color="auto" w:fill="FFFFFF"/>
        </w:rPr>
        <w:t xml:space="preserve">the 3GPP signal measured by UE or network would be influenced. By analysing and collecting the sensing information such as Doppler frequency shift, amplitude change and phase change, the behaviour of indoor object or human could be detected as </w:t>
      </w:r>
      <w:r>
        <w:rPr>
          <w:rFonts w:eastAsia="SimSun"/>
          <w:color w:val="2E3033"/>
          <w:szCs w:val="21"/>
          <w:shd w:val="clear" w:color="auto" w:fill="FFFFFF"/>
        </w:rPr>
        <w:lastRenderedPageBreak/>
        <w:t>shown in following figure 5.x.1-1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trasceives</w:t>
      </w:r>
      <w:proofErr w:type="spellEnd"/>
      <w:r w:rsidRPr="005F4E01">
        <w:rPr>
          <w:lang w:val="en-US" w:eastAsia="zh-CN" w:bidi="ar"/>
        </w:rPr>
        <w:t xml:space="preserve"> (transmits and receives) the signal</w:t>
      </w:r>
      <w:r>
        <w:rPr>
          <w:lang w:val="en-US" w:eastAsia="zh-CN" w:bidi="ar"/>
        </w:rPr>
        <w:t xml:space="preserve"> case as example</w:t>
      </w:r>
      <w:r>
        <w:rPr>
          <w:rFonts w:eastAsia="SimSun"/>
          <w:color w:val="2E3033"/>
          <w:szCs w:val="21"/>
          <w:shd w:val="clear" w:color="auto" w:fill="FFFFFF"/>
        </w:rPr>
        <w:t>.</w:t>
      </w:r>
    </w:p>
    <w:p w14:paraId="5D9D684F" w14:textId="77777777" w:rsidR="00862D71" w:rsidRDefault="00862D71" w:rsidP="00862D71">
      <w:pPr>
        <w:jc w:val="center"/>
        <w:rPr>
          <w:rFonts w:eastAsia="SimSun"/>
          <w:color w:val="2E3033"/>
          <w:szCs w:val="21"/>
          <w:shd w:val="clear" w:color="auto" w:fill="FFFFFF"/>
        </w:rPr>
      </w:pPr>
      <w:r>
        <w:rPr>
          <w:rFonts w:eastAsia="SimSun"/>
          <w:color w:val="2E3033"/>
          <w:szCs w:val="21"/>
          <w:shd w:val="clear" w:color="auto" w:fill="FFFFFF"/>
        </w:rPr>
        <w:t xml:space="preserve">. </w:t>
      </w:r>
      <w:r>
        <w:rPr>
          <w:noProof/>
          <w:lang w:val="en-US" w:eastAsia="zh-CN"/>
        </w:rPr>
        <w:drawing>
          <wp:inline distT="0" distB="0" distL="0" distR="0" wp14:anchorId="514B433F" wp14:editId="4F5FB9DA">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7AB793CF" w14:textId="77777777" w:rsidR="00862D71" w:rsidRDefault="00862D71" w:rsidP="00862D71">
      <w:pPr>
        <w:jc w:val="center"/>
        <w:rPr>
          <w:rFonts w:eastAsia="SimSun"/>
          <w:color w:val="2E3033"/>
          <w:szCs w:val="21"/>
          <w:shd w:val="clear" w:color="auto" w:fill="FFFFFF"/>
        </w:rPr>
      </w:pPr>
      <w:r>
        <w:rPr>
          <w:rFonts w:eastAsia="SimSun"/>
          <w:color w:val="2E3033"/>
          <w:szCs w:val="21"/>
          <w:shd w:val="clear" w:color="auto" w:fill="FFFFFF"/>
        </w:rPr>
        <w:t>Fig. 5.1.1-1 An example of sensing operation of UE</w:t>
      </w:r>
    </w:p>
    <w:p w14:paraId="6FAE68BA" w14:textId="77777777" w:rsidR="00862D71" w:rsidRPr="00523759" w:rsidRDefault="00862D71" w:rsidP="00862D71">
      <w:pPr>
        <w:rPr>
          <w:rFonts w:eastAsia="SimSun"/>
          <w:color w:val="2E3033"/>
          <w:szCs w:val="21"/>
          <w:shd w:val="clear" w:color="auto" w:fill="FFFFFF"/>
        </w:rPr>
      </w:pPr>
    </w:p>
    <w:p w14:paraId="10F4A394" w14:textId="77777777" w:rsidR="00862D71" w:rsidRPr="000D6532" w:rsidRDefault="00862D71" w:rsidP="00862D71">
      <w:pPr>
        <w:pStyle w:val="Heading3"/>
      </w:pPr>
      <w:bookmarkStart w:id="10" w:name="_Toc100743491"/>
      <w:bookmarkStart w:id="11" w:name="_Toc104210766"/>
      <w:r>
        <w:rPr>
          <w:rFonts w:hint="eastAsia"/>
          <w:lang w:eastAsia="zh-CN"/>
        </w:rPr>
        <w:t>5</w:t>
      </w:r>
      <w:r w:rsidRPr="000D6532">
        <w:t>.</w:t>
      </w:r>
      <w:r>
        <w:t>1</w:t>
      </w:r>
      <w:r w:rsidRPr="000D6532">
        <w:t>.2</w:t>
      </w:r>
      <w:r w:rsidRPr="000D6532">
        <w:tab/>
        <w:t>Pre-conditions</w:t>
      </w:r>
      <w:bookmarkEnd w:id="10"/>
      <w:bookmarkEnd w:id="11"/>
    </w:p>
    <w:p w14:paraId="14342FEC" w14:textId="77777777" w:rsidR="00862D71" w:rsidRPr="006C15D6" w:rsidRDefault="00862D71" w:rsidP="00862D71">
      <w:pPr>
        <w:rPr>
          <w:rFonts w:eastAsia="SimSun"/>
          <w:lang w:val="en-US" w:eastAsia="zh-CN"/>
        </w:rPr>
      </w:pPr>
      <w:r>
        <w:t>Mary and her husband Tom live in a house with little daughter Alice.</w:t>
      </w:r>
    </w:p>
    <w:p w14:paraId="311F2B54" w14:textId="77777777" w:rsidR="00862D71" w:rsidRDefault="00862D71" w:rsidP="00862D71">
      <w:pPr>
        <w:rPr>
          <w:rFonts w:eastAsia="SimSun"/>
          <w:lang w:eastAsia="zh-CN"/>
        </w:rPr>
      </w:pPr>
      <w:r>
        <w:rPr>
          <w:rFonts w:eastAsia="SimSun"/>
          <w:color w:val="2E3033"/>
          <w:szCs w:val="21"/>
          <w:shd w:val="clear" w:color="auto" w:fill="FFFFFF"/>
        </w:rPr>
        <w:t>O</w:t>
      </w:r>
      <w:r>
        <w:t xml:space="preserve">n every working </w:t>
      </w:r>
      <w:proofErr w:type="gramStart"/>
      <w:r>
        <w:t>days</w:t>
      </w:r>
      <w:proofErr w:type="gramEnd"/>
      <w:r>
        <w:t xml:space="preserve">, Mary and Tom have to leave home to work, and Alice needs to go to school. </w:t>
      </w:r>
      <w:r>
        <w:rPr>
          <w:rFonts w:eastAsia="SimSun"/>
          <w:lang w:eastAsia="zh-CN"/>
        </w:rPr>
        <w:t>Since the community where the house is located is not stable, Mary and Tom have concern on the safety of their property.</w:t>
      </w:r>
    </w:p>
    <w:p w14:paraId="13CE1102" w14:textId="77777777" w:rsidR="00862D71" w:rsidRPr="00BF2E40" w:rsidRDefault="00862D71" w:rsidP="00862D71">
      <w:r w:rsidRPr="00BF2E40">
        <w:rPr>
          <w:rFonts w:eastAsia="SimSun"/>
          <w:lang w:eastAsia="zh-CN"/>
        </w:rPr>
        <w:t xml:space="preserve">In order to address their concerns, considering </w:t>
      </w:r>
      <w:proofErr w:type="gramStart"/>
      <w:r w:rsidRPr="00BF2E40">
        <w:rPr>
          <w:rFonts w:eastAsia="SimSun"/>
          <w:lang w:eastAsia="zh-CN"/>
        </w:rPr>
        <w:t>to protect</w:t>
      </w:r>
      <w:proofErr w:type="gramEnd"/>
      <w:r w:rsidRPr="00BF2E40">
        <w:rPr>
          <w:rFonts w:eastAsia="SimSun"/>
          <w:lang w:eastAsia="zh-CN"/>
        </w:rPr>
        <w:t xml:space="preserve"> the personal privacy and save family cost, Mary sets up some 5G CPEs (i.e. UE) in each room at home, which support sensing functionalities.</w:t>
      </w:r>
    </w:p>
    <w:p w14:paraId="636F24E2" w14:textId="77777777" w:rsidR="00862D71" w:rsidRPr="000D6532" w:rsidRDefault="00862D71" w:rsidP="00862D71">
      <w:pPr>
        <w:pStyle w:val="Heading3"/>
      </w:pPr>
      <w:bookmarkStart w:id="12" w:name="_Toc355779206"/>
      <w:bookmarkStart w:id="13" w:name="_Toc354586744"/>
      <w:bookmarkStart w:id="14" w:name="_Toc354590103"/>
      <w:bookmarkStart w:id="15" w:name="_Toc100743492"/>
      <w:bookmarkStart w:id="16" w:name="_Toc104210767"/>
      <w:bookmarkEnd w:id="12"/>
      <w:bookmarkEnd w:id="13"/>
      <w:bookmarkEnd w:id="14"/>
      <w:r>
        <w:rPr>
          <w:rFonts w:hint="eastAsia"/>
          <w:lang w:eastAsia="zh-CN"/>
        </w:rPr>
        <w:t>5</w:t>
      </w:r>
      <w:r w:rsidRPr="000D6532">
        <w:t>.</w:t>
      </w:r>
      <w:r>
        <w:t>1</w:t>
      </w:r>
      <w:r w:rsidRPr="000D6532">
        <w:t>.3</w:t>
      </w:r>
      <w:r w:rsidRPr="000D6532">
        <w:tab/>
        <w:t>Service Flows</w:t>
      </w:r>
      <w:bookmarkEnd w:id="15"/>
      <w:bookmarkEnd w:id="16"/>
    </w:p>
    <w:p w14:paraId="39E6E3EB" w14:textId="77777777" w:rsidR="00862D71" w:rsidRDefault="00862D71" w:rsidP="00862D71">
      <w:r>
        <w:t xml:space="preserve">Mary and her all family members travel to Hawaii in a holiday. </w:t>
      </w:r>
      <w:proofErr w:type="gramStart"/>
      <w:r>
        <w:t>At this time</w:t>
      </w:r>
      <w:proofErr w:type="gramEnd"/>
      <w:r>
        <w:t>, her house is empty. Since she worries about the safety of property, she enables the sensing service on intruder detection of the 5G CPEs (</w:t>
      </w:r>
      <w:proofErr w:type="gramStart"/>
      <w:r>
        <w:t>i.e.</w:t>
      </w:r>
      <w:proofErr w:type="gramEnd"/>
      <w:r>
        <w:t xml:space="preserve"> UE) at home.</w:t>
      </w:r>
    </w:p>
    <w:p w14:paraId="69C284D6" w14:textId="77777777" w:rsidR="00862D71" w:rsidRDefault="00862D71" w:rsidP="00862D71">
      <w:r>
        <w:t>Mary’s CPE (</w:t>
      </w:r>
      <w:proofErr w:type="gramStart"/>
      <w:r>
        <w:t>i.e.</w:t>
      </w:r>
      <w:proofErr w:type="gramEnd"/>
      <w:r>
        <w:t xml:space="preserv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666EF71B" w14:textId="77777777" w:rsidR="00862D71" w:rsidRDefault="00862D71" w:rsidP="00862D71">
      <w:proofErr w:type="gramStart"/>
      <w:r>
        <w:t>Also</w:t>
      </w:r>
      <w:proofErr w:type="gramEnd"/>
      <w:r>
        <w:t xml:space="preserve"> Mary’s CPE in the living room can work with other 5G UEs in other rooms. The CPE discovers that the living room has another 5G device (</w:t>
      </w:r>
      <w:proofErr w:type="gramStart"/>
      <w:r>
        <w:t>i.e.</w:t>
      </w:r>
      <w:proofErr w:type="gramEnd"/>
      <w:r>
        <w:t xml:space="preserv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4A0AC031" w14:textId="77777777" w:rsidR="00862D71" w:rsidRDefault="00862D71" w:rsidP="00862D71">
      <w:pPr>
        <w:rPr>
          <w:rFonts w:eastAsia="SimSun"/>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SimSun"/>
          <w:color w:val="2E3033"/>
          <w:szCs w:val="21"/>
          <w:shd w:val="clear" w:color="auto" w:fill="FFFFFF"/>
        </w:rPr>
        <w:t xml:space="preserve"> the activities of indoor human, and the alarm of intruder is sent to</w:t>
      </w:r>
      <w:r w:rsidRPr="00BC20C9">
        <w:rPr>
          <w:rFonts w:eastAsia="SimSun"/>
          <w:color w:val="2E3033"/>
          <w:szCs w:val="21"/>
          <w:shd w:val="clear" w:color="auto" w:fill="FFFFFF"/>
        </w:rPr>
        <w:t xml:space="preserve"> </w:t>
      </w:r>
      <w:r>
        <w:rPr>
          <w:rFonts w:eastAsia="SimSun"/>
          <w:color w:val="2E3033"/>
          <w:szCs w:val="21"/>
          <w:shd w:val="clear" w:color="auto" w:fill="FFFFFF"/>
        </w:rPr>
        <w:t>Mary’s smart phone. Mary calls the police for help, and the property is protected.</w:t>
      </w:r>
    </w:p>
    <w:p w14:paraId="197BFB88" w14:textId="77777777" w:rsidR="00862D71" w:rsidRDefault="00862D71" w:rsidP="00862D71"/>
    <w:p w14:paraId="446D612E" w14:textId="77777777" w:rsidR="00862D71" w:rsidRPr="000D6532" w:rsidRDefault="00862D71" w:rsidP="00862D71">
      <w:pPr>
        <w:pStyle w:val="Heading3"/>
      </w:pPr>
      <w:bookmarkStart w:id="17" w:name="_Toc355779207"/>
      <w:bookmarkStart w:id="18" w:name="_Toc354586745"/>
      <w:bookmarkStart w:id="19" w:name="_Toc354590104"/>
      <w:bookmarkStart w:id="20" w:name="_Toc100743493"/>
      <w:bookmarkStart w:id="21" w:name="_Toc104210768"/>
      <w:bookmarkEnd w:id="17"/>
      <w:bookmarkEnd w:id="18"/>
      <w:bookmarkEnd w:id="19"/>
      <w:r>
        <w:rPr>
          <w:rFonts w:hint="eastAsia"/>
          <w:lang w:eastAsia="zh-CN"/>
        </w:rPr>
        <w:t>5</w:t>
      </w:r>
      <w:r w:rsidRPr="000D6532">
        <w:t>.</w:t>
      </w:r>
      <w:r>
        <w:t>1</w:t>
      </w:r>
      <w:r w:rsidRPr="000D6532">
        <w:t>.4</w:t>
      </w:r>
      <w:r w:rsidRPr="000D6532">
        <w:tab/>
      </w:r>
      <w:proofErr w:type="gramStart"/>
      <w:r w:rsidRPr="000D6532">
        <w:t>Post-conditions</w:t>
      </w:r>
      <w:bookmarkEnd w:id="20"/>
      <w:bookmarkEnd w:id="21"/>
      <w:proofErr w:type="gramEnd"/>
    </w:p>
    <w:p w14:paraId="3335F435" w14:textId="77777777" w:rsidR="00862D71" w:rsidRDefault="00862D71" w:rsidP="00862D71">
      <w:r>
        <w:t>Thanks to the sensing service provided by 5G UE and network, an intruder is found when Mary is out of home.</w:t>
      </w:r>
    </w:p>
    <w:p w14:paraId="37E66E92" w14:textId="77777777" w:rsidR="00862D71" w:rsidRDefault="00862D71" w:rsidP="00862D71"/>
    <w:p w14:paraId="1E2C9E4C" w14:textId="77777777" w:rsidR="00862D71" w:rsidRPr="000D6532" w:rsidRDefault="00862D71" w:rsidP="00862D71">
      <w:pPr>
        <w:pStyle w:val="Heading3"/>
      </w:pPr>
      <w:bookmarkStart w:id="22" w:name="_Toc355779209"/>
      <w:bookmarkStart w:id="23" w:name="_Toc354586747"/>
      <w:bookmarkStart w:id="24" w:name="_Toc354590106"/>
      <w:bookmarkStart w:id="25" w:name="_Toc100743494"/>
      <w:bookmarkStart w:id="26" w:name="_Toc104210769"/>
      <w:bookmarkEnd w:id="22"/>
      <w:bookmarkEnd w:id="23"/>
      <w:bookmarkEnd w:id="24"/>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25"/>
      <w:bookmarkEnd w:id="26"/>
    </w:p>
    <w:p w14:paraId="30C1997C" w14:textId="77777777" w:rsidR="00862D71" w:rsidRDefault="00862D71" w:rsidP="00862D71">
      <w:r>
        <w:t>None.</w:t>
      </w:r>
    </w:p>
    <w:p w14:paraId="0E29F5A7" w14:textId="77777777" w:rsidR="00862D71" w:rsidRPr="00E55485" w:rsidRDefault="00862D71" w:rsidP="00862D71">
      <w:pPr>
        <w:rPr>
          <w:rFonts w:eastAsia="SimSun"/>
          <w:color w:val="2E3033"/>
          <w:szCs w:val="21"/>
          <w:shd w:val="clear" w:color="auto" w:fill="FFFFFF"/>
        </w:rPr>
      </w:pPr>
    </w:p>
    <w:p w14:paraId="7AC1C5B5" w14:textId="77777777" w:rsidR="00862D71" w:rsidRPr="000D6532" w:rsidRDefault="00862D71" w:rsidP="00862D71">
      <w:pPr>
        <w:pStyle w:val="Heading3"/>
      </w:pPr>
      <w:bookmarkStart w:id="27" w:name="_Toc100743495"/>
      <w:bookmarkStart w:id="28" w:name="_Toc104210770"/>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27"/>
      <w:bookmarkEnd w:id="28"/>
    </w:p>
    <w:p w14:paraId="76CA99E0" w14:textId="77777777" w:rsidR="00862D71" w:rsidRDefault="00862D71" w:rsidP="00862D71">
      <w:pPr>
        <w:rPr>
          <w:rFonts w:eastAsia="SimSun"/>
          <w:szCs w:val="21"/>
          <w:shd w:val="clear" w:color="auto" w:fill="FFFFFF"/>
        </w:rPr>
      </w:pPr>
      <w:r>
        <w:rPr>
          <w:rFonts w:eastAsia="SimSun"/>
          <w:szCs w:val="21"/>
          <w:shd w:val="clear" w:color="auto" w:fill="FFFFFF"/>
        </w:rPr>
        <w:t xml:space="preserve">[P.R.5.1.6-1] </w:t>
      </w:r>
      <w:r w:rsidRPr="00FB50AC">
        <w:rPr>
          <w:rFonts w:eastAsia="SimSun"/>
          <w:szCs w:val="21"/>
          <w:shd w:val="clear" w:color="auto" w:fill="FFFFFF"/>
        </w:rPr>
        <w:t xml:space="preserve">The 5G system shall </w:t>
      </w:r>
      <w:r>
        <w:rPr>
          <w:rFonts w:eastAsia="SimSun"/>
          <w:szCs w:val="21"/>
          <w:shd w:val="clear" w:color="auto" w:fill="FFFFFF"/>
        </w:rPr>
        <w:t xml:space="preserve">provide a mechanism for an operator to </w:t>
      </w:r>
      <w:r w:rsidRPr="00FB50AC">
        <w:rPr>
          <w:rFonts w:eastAsia="SimSun"/>
          <w:szCs w:val="21"/>
          <w:shd w:val="clear" w:color="auto" w:fill="FFFFFF"/>
        </w:rPr>
        <w:t>authorize</w:t>
      </w:r>
      <w:r>
        <w:rPr>
          <w:rFonts w:eastAsia="SimSun"/>
          <w:szCs w:val="21"/>
          <w:shd w:val="clear" w:color="auto" w:fill="FFFFFF"/>
        </w:rPr>
        <w:t xml:space="preserve"> a</w:t>
      </w:r>
      <w:r w:rsidRPr="00FB50AC">
        <w:rPr>
          <w:rFonts w:eastAsia="SimSun"/>
          <w:szCs w:val="21"/>
          <w:shd w:val="clear" w:color="auto" w:fill="FFFFFF"/>
        </w:rPr>
        <w:t xml:space="preserve"> UE</w:t>
      </w:r>
      <w:r>
        <w:rPr>
          <w:rFonts w:eastAsia="SimSun"/>
          <w:szCs w:val="21"/>
          <w:shd w:val="clear" w:color="auto" w:fill="FFFFFF"/>
        </w:rPr>
        <w:t xml:space="preserve"> for</w:t>
      </w:r>
      <w:r w:rsidRPr="00FB50AC">
        <w:rPr>
          <w:rFonts w:eastAsia="SimSun"/>
          <w:szCs w:val="21"/>
          <w:shd w:val="clear" w:color="auto" w:fill="FFFFFF"/>
        </w:rPr>
        <w:t xml:space="preserve"> sensing</w:t>
      </w:r>
      <w:r>
        <w:rPr>
          <w:rFonts w:eastAsia="SimSun"/>
          <w:szCs w:val="21"/>
          <w:shd w:val="clear" w:color="auto" w:fill="FFFFFF"/>
        </w:rPr>
        <w:t>.</w:t>
      </w:r>
    </w:p>
    <w:p w14:paraId="557E2095" w14:textId="77777777" w:rsidR="00862D71" w:rsidRDefault="00862D71" w:rsidP="00862D71">
      <w:pPr>
        <w:rPr>
          <w:rFonts w:eastAsia="SimSun"/>
          <w:szCs w:val="21"/>
          <w:shd w:val="clear" w:color="auto" w:fill="FFFFFF"/>
        </w:rPr>
      </w:pPr>
      <w:bookmarkStart w:id="29" w:name="_Hlk103851378"/>
      <w:r>
        <w:rPr>
          <w:rFonts w:eastAsia="SimSun"/>
          <w:szCs w:val="21"/>
          <w:shd w:val="clear" w:color="auto" w:fill="FFFFFF"/>
        </w:rPr>
        <w:t>[P.R.5.1.6-2] The 5G system shall be able to enable a UE to obtain sensing measurement data</w:t>
      </w:r>
      <w:bookmarkStart w:id="30" w:name="OLE_LINK6"/>
      <w:r>
        <w:rPr>
          <w:rFonts w:eastAsia="SimSun"/>
          <w:szCs w:val="21"/>
          <w:shd w:val="clear" w:color="auto" w:fill="FFFFFF"/>
        </w:rPr>
        <w:t xml:space="preserve"> based on the 3</w:t>
      </w:r>
      <w:r w:rsidRPr="00FB50AC">
        <w:rPr>
          <w:rFonts w:eastAsia="SimSun"/>
          <w:szCs w:val="21"/>
          <w:shd w:val="clear" w:color="auto" w:fill="FFFFFF"/>
          <w:vertAlign w:val="superscript"/>
        </w:rPr>
        <w:t>rd</w:t>
      </w:r>
      <w:r>
        <w:rPr>
          <w:rFonts w:eastAsia="SimSun"/>
          <w:szCs w:val="21"/>
          <w:shd w:val="clear" w:color="auto" w:fill="FFFFFF"/>
        </w:rPr>
        <w:t xml:space="preserve"> party’s request.</w:t>
      </w:r>
      <w:bookmarkEnd w:id="30"/>
    </w:p>
    <w:p w14:paraId="62B4D7DB" w14:textId="77777777" w:rsidR="00862D71" w:rsidRPr="00811581" w:rsidRDefault="00862D71" w:rsidP="00862D71">
      <w:pPr>
        <w:pStyle w:val="EditorsNote"/>
        <w:rPr>
          <w:lang w:eastAsia="zh-CN"/>
        </w:rPr>
      </w:pPr>
      <w:r>
        <w:rPr>
          <w:lang w:eastAsia="zh-CN"/>
        </w:rPr>
        <w:t>Editor's Note:</w:t>
      </w:r>
      <w:r>
        <w:rPr>
          <w:lang w:eastAsia="zh-CN"/>
        </w:rPr>
        <w:tab/>
      </w:r>
      <w:bookmarkStart w:id="31" w:name="OLE_LINK8"/>
      <w:r>
        <w:rPr>
          <w:lang w:eastAsia="zh-CN"/>
        </w:rPr>
        <w:t xml:space="preserve">it is FFS to further improve the sentence </w:t>
      </w:r>
      <w:bookmarkEnd w:id="31"/>
      <w:r>
        <w:rPr>
          <w:lang w:eastAsia="zh-CN"/>
        </w:rPr>
        <w:t xml:space="preserve">of </w:t>
      </w:r>
      <w:r w:rsidRPr="00811581">
        <w:rPr>
          <w:lang w:eastAsia="zh-CN"/>
        </w:rPr>
        <w:t>[P.R.5.</w:t>
      </w:r>
      <w:r>
        <w:rPr>
          <w:lang w:eastAsia="zh-CN"/>
        </w:rPr>
        <w:t>1</w:t>
      </w:r>
      <w:r w:rsidRPr="00811581">
        <w:rPr>
          <w:lang w:eastAsia="zh-CN"/>
        </w:rPr>
        <w:t>.6-</w:t>
      </w:r>
      <w:r>
        <w:rPr>
          <w:lang w:eastAsia="zh-CN"/>
        </w:rPr>
        <w:t>2</w:t>
      </w:r>
      <w:r w:rsidRPr="00811581">
        <w:rPr>
          <w:lang w:eastAsia="zh-CN"/>
        </w:rPr>
        <w:t>]</w:t>
      </w:r>
      <w:r>
        <w:rPr>
          <w:lang w:eastAsia="zh-CN"/>
        </w:rPr>
        <w:t>.</w:t>
      </w:r>
    </w:p>
    <w:p w14:paraId="4EC9E3B2" w14:textId="77777777" w:rsidR="00862D71" w:rsidRDefault="00862D71" w:rsidP="00862D71">
      <w:bookmarkStart w:id="32" w:name="OLE_LINK5"/>
      <w:bookmarkStart w:id="33" w:name="OLE_LINK3"/>
      <w:bookmarkStart w:id="34" w:name="OLE_LINK4"/>
      <w:bookmarkEnd w:id="29"/>
      <w:r>
        <w:rPr>
          <w:rFonts w:eastAsia="SimSun"/>
          <w:szCs w:val="21"/>
          <w:shd w:val="clear" w:color="auto" w:fill="FFFFFF"/>
        </w:rPr>
        <w:t xml:space="preserve">[P.R.5.1.6-3] </w:t>
      </w:r>
      <w:bookmarkEnd w:id="32"/>
      <w:r>
        <w:rPr>
          <w:rFonts w:eastAsia="SimSun"/>
          <w:szCs w:val="21"/>
          <w:shd w:val="clear" w:color="auto" w:fill="FFFFFF"/>
        </w:rPr>
        <w:t xml:space="preserve">The 5G system shall </w:t>
      </w:r>
      <w:r>
        <w:t>provide mechanisms for an operator to only collect or expose sensing information according to agreement.</w:t>
      </w:r>
    </w:p>
    <w:p w14:paraId="3230F629" w14:textId="77777777" w:rsidR="00862D71" w:rsidRPr="00811581" w:rsidRDefault="00862D71" w:rsidP="00862D71">
      <w:pPr>
        <w:pStyle w:val="EditorsNote"/>
        <w:rPr>
          <w:lang w:eastAsia="zh-CN"/>
        </w:rPr>
      </w:pPr>
      <w:bookmarkStart w:id="35" w:name="_Hlk103851483"/>
      <w:r>
        <w:rPr>
          <w:lang w:eastAsia="zh-CN"/>
        </w:rPr>
        <w:t>Editor's Note:</w:t>
      </w:r>
      <w:r>
        <w:rPr>
          <w:lang w:eastAsia="zh-CN"/>
        </w:rPr>
        <w:tab/>
        <w:t xml:space="preserve">it is FFS to further improve the sentence of </w:t>
      </w:r>
      <w:r w:rsidRPr="00811581">
        <w:rPr>
          <w:lang w:eastAsia="zh-CN"/>
        </w:rPr>
        <w:t>[P.R.5.</w:t>
      </w:r>
      <w:r>
        <w:rPr>
          <w:lang w:eastAsia="zh-CN"/>
        </w:rPr>
        <w:t>1</w:t>
      </w:r>
      <w:r w:rsidRPr="00811581">
        <w:rPr>
          <w:lang w:eastAsia="zh-CN"/>
        </w:rPr>
        <w:t>.6-</w:t>
      </w:r>
      <w:r>
        <w:rPr>
          <w:lang w:eastAsia="zh-CN"/>
        </w:rPr>
        <w:t>3</w:t>
      </w:r>
      <w:r w:rsidRPr="00811581">
        <w:rPr>
          <w:lang w:eastAsia="zh-CN"/>
        </w:rPr>
        <w:t>]</w:t>
      </w:r>
      <w:r>
        <w:rPr>
          <w:lang w:eastAsia="zh-CN"/>
        </w:rPr>
        <w:t>.</w:t>
      </w:r>
    </w:p>
    <w:bookmarkEnd w:id="33"/>
    <w:bookmarkEnd w:id="34"/>
    <w:bookmarkEnd w:id="35"/>
    <w:p w14:paraId="1B605C36" w14:textId="77777777" w:rsidR="00862D71" w:rsidRDefault="00862D71" w:rsidP="00862D71">
      <w:pPr>
        <w:pStyle w:val="EditorsNote"/>
        <w:rPr>
          <w:lang w:eastAsia="zh-CN"/>
        </w:rPr>
      </w:pPr>
      <w:r>
        <w:rPr>
          <w:lang w:eastAsia="zh-CN"/>
        </w:rPr>
        <w:t>Editor’s Note: it is FFS to identify the potential KPIs.</w:t>
      </w:r>
    </w:p>
    <w:p w14:paraId="5ABE4ADF" w14:textId="77777777" w:rsidR="00862D71" w:rsidRDefault="00862D71" w:rsidP="00862D71">
      <w:pPr>
        <w:pStyle w:val="EditorsNote"/>
      </w:pPr>
      <w:r>
        <w:rPr>
          <w:lang w:eastAsia="zh-CN"/>
        </w:rPr>
        <w:t>Editor's Note:</w:t>
      </w:r>
      <w:r>
        <w:rPr>
          <w:lang w:eastAsia="zh-CN"/>
        </w:rPr>
        <w:tab/>
        <w:t xml:space="preserve">it is FFS whether other </w:t>
      </w:r>
      <w:r w:rsidRPr="006D4932">
        <w:rPr>
          <w:rFonts w:hint="eastAsia"/>
          <w:lang w:eastAsia="zh-CN"/>
        </w:rPr>
        <w:t>potential requirement</w:t>
      </w:r>
      <w:r>
        <w:rPr>
          <w:lang w:eastAsia="zh-CN"/>
        </w:rPr>
        <w:t>s</w:t>
      </w:r>
      <w:r w:rsidRPr="006D4932">
        <w:rPr>
          <w:rFonts w:hint="eastAsia"/>
          <w:lang w:eastAsia="zh-CN"/>
        </w:rPr>
        <w:t xml:space="preserve"> </w:t>
      </w:r>
      <w:r w:rsidRPr="006D4932">
        <w:rPr>
          <w:lang w:eastAsia="zh-CN"/>
        </w:rPr>
        <w:t>will</w:t>
      </w:r>
      <w:r w:rsidRPr="006D4932">
        <w:rPr>
          <w:rFonts w:hint="eastAsia"/>
          <w:lang w:eastAsia="zh-CN"/>
        </w:rPr>
        <w:t xml:space="preserve"> be identified</w:t>
      </w:r>
      <w:r>
        <w:rPr>
          <w:lang w:eastAsia="zh-CN"/>
        </w:rPr>
        <w:t>.</w:t>
      </w:r>
    </w:p>
    <w:p w14:paraId="5D19A87A" w14:textId="4A803E63" w:rsidR="0009108F" w:rsidRPr="00862D71" w:rsidRDefault="008F08F6" w:rsidP="0009108F">
      <w:pPr>
        <w:rPr>
          <w:noProof/>
        </w:rPr>
      </w:pPr>
      <w:ins w:id="36" w:author="Apple" w:date="2022-08-12T15:18:00Z">
        <w:r>
          <w:rPr>
            <w:noProof/>
          </w:rPr>
          <w:t>[PR</w:t>
        </w:r>
      </w:ins>
      <w:ins w:id="37" w:author="Apple" w:date="2022-08-12T20:55:00Z">
        <w:r w:rsidR="004E1091">
          <w:rPr>
            <w:noProof/>
          </w:rPr>
          <w:t xml:space="preserve"> </w:t>
        </w:r>
      </w:ins>
      <w:ins w:id="38" w:author="Apple" w:date="2022-08-12T15:18:00Z">
        <w:r>
          <w:rPr>
            <w:noProof/>
          </w:rPr>
          <w:t xml:space="preserve">5.1.6-4] The 5G system shall provide a mechanism for a UE to indicate </w:t>
        </w:r>
      </w:ins>
      <w:ins w:id="39" w:author="Apple" w:date="2022-08-12T15:19:00Z">
        <w:r>
          <w:rPr>
            <w:noProof/>
          </w:rPr>
          <w:t xml:space="preserve">to the 5G network its </w:t>
        </w:r>
      </w:ins>
      <w:ins w:id="40" w:author="Apple" w:date="2022-08-12T15:18:00Z">
        <w:r>
          <w:rPr>
            <w:noProof/>
          </w:rPr>
          <w:t xml:space="preserve">intention </w:t>
        </w:r>
      </w:ins>
      <w:ins w:id="41" w:author="Apple" w:date="2022-08-12T15:19:00Z">
        <w:r>
          <w:rPr>
            <w:noProof/>
          </w:rPr>
          <w:t xml:space="preserve">to perform </w:t>
        </w:r>
      </w:ins>
      <w:ins w:id="42" w:author="Apple" w:date="2022-08-12T15:18:00Z">
        <w:r>
          <w:rPr>
            <w:noProof/>
          </w:rPr>
          <w:t>sensing.</w:t>
        </w:r>
      </w:ins>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7D156" w14:textId="77777777" w:rsidR="00A074EE" w:rsidRDefault="00A074EE">
      <w:r>
        <w:separator/>
      </w:r>
    </w:p>
  </w:endnote>
  <w:endnote w:type="continuationSeparator" w:id="0">
    <w:p w14:paraId="281B1BB4" w14:textId="77777777" w:rsidR="00A074EE" w:rsidRDefault="00A0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18DDB" w14:textId="77777777" w:rsidR="00A074EE" w:rsidRDefault="00A074EE">
      <w:r>
        <w:separator/>
      </w:r>
    </w:p>
  </w:footnote>
  <w:footnote w:type="continuationSeparator" w:id="0">
    <w:p w14:paraId="4459CD82" w14:textId="77777777" w:rsidR="00A074EE" w:rsidRDefault="00A07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96538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51513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4294470">
    <w:abstractNumId w:val="1"/>
  </w:num>
  <w:num w:numId="4" w16cid:durableId="1111710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96905"/>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5BA5"/>
    <w:rsid w:val="003765B8"/>
    <w:rsid w:val="003C3971"/>
    <w:rsid w:val="003E4AEF"/>
    <w:rsid w:val="00423334"/>
    <w:rsid w:val="004345EC"/>
    <w:rsid w:val="00465515"/>
    <w:rsid w:val="0049751D"/>
    <w:rsid w:val="004C30AC"/>
    <w:rsid w:val="004D3578"/>
    <w:rsid w:val="004E1091"/>
    <w:rsid w:val="004E213A"/>
    <w:rsid w:val="004F0988"/>
    <w:rsid w:val="004F3340"/>
    <w:rsid w:val="0053388B"/>
    <w:rsid w:val="00535773"/>
    <w:rsid w:val="00537F17"/>
    <w:rsid w:val="00543E6C"/>
    <w:rsid w:val="00565087"/>
    <w:rsid w:val="00597B11"/>
    <w:rsid w:val="005D2E01"/>
    <w:rsid w:val="005D7526"/>
    <w:rsid w:val="005E4BB2"/>
    <w:rsid w:val="005F46CE"/>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62D71"/>
    <w:rsid w:val="008768CA"/>
    <w:rsid w:val="00881287"/>
    <w:rsid w:val="008A094C"/>
    <w:rsid w:val="008C384C"/>
    <w:rsid w:val="008D05CF"/>
    <w:rsid w:val="008E2D68"/>
    <w:rsid w:val="008E6756"/>
    <w:rsid w:val="008F08F6"/>
    <w:rsid w:val="009000BF"/>
    <w:rsid w:val="0090271F"/>
    <w:rsid w:val="00902E23"/>
    <w:rsid w:val="009114D7"/>
    <w:rsid w:val="0091348E"/>
    <w:rsid w:val="00917CCB"/>
    <w:rsid w:val="00933FB0"/>
    <w:rsid w:val="00942EC2"/>
    <w:rsid w:val="00986145"/>
    <w:rsid w:val="009933B4"/>
    <w:rsid w:val="009F37B7"/>
    <w:rsid w:val="00A074EE"/>
    <w:rsid w:val="00A10F02"/>
    <w:rsid w:val="00A164B4"/>
    <w:rsid w:val="00A26956"/>
    <w:rsid w:val="00A27486"/>
    <w:rsid w:val="00A53724"/>
    <w:rsid w:val="00A56066"/>
    <w:rsid w:val="00A62AF6"/>
    <w:rsid w:val="00A73129"/>
    <w:rsid w:val="00A82346"/>
    <w:rsid w:val="00A92BA1"/>
    <w:rsid w:val="00A95A32"/>
    <w:rsid w:val="00AA11D1"/>
    <w:rsid w:val="00AB4A5D"/>
    <w:rsid w:val="00AC6BC6"/>
    <w:rsid w:val="00AE65E2"/>
    <w:rsid w:val="00AF1460"/>
    <w:rsid w:val="00B15449"/>
    <w:rsid w:val="00B51FF2"/>
    <w:rsid w:val="00B93086"/>
    <w:rsid w:val="00BA19ED"/>
    <w:rsid w:val="00BA4B8D"/>
    <w:rsid w:val="00BC0F7D"/>
    <w:rsid w:val="00BD150B"/>
    <w:rsid w:val="00BD7D31"/>
    <w:rsid w:val="00BE3255"/>
    <w:rsid w:val="00BE7BF9"/>
    <w:rsid w:val="00BF128E"/>
    <w:rsid w:val="00BF45A5"/>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1A6E"/>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rsid w:val="00862D71"/>
    <w:rPr>
      <w:color w:val="FF0000"/>
      <w:lang w:eastAsia="en-US"/>
    </w:rPr>
  </w:style>
  <w:style w:type="paragraph" w:styleId="Revision">
    <w:name w:val="Revision"/>
    <w:hidden/>
    <w:uiPriority w:val="99"/>
    <w:semiHidden/>
    <w:rsid w:val="00862D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40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4</cp:revision>
  <cp:lastPrinted>2019-02-25T14:05:00Z</cp:lastPrinted>
  <dcterms:created xsi:type="dcterms:W3CDTF">2022-08-12T18:55:00Z</dcterms:created>
  <dcterms:modified xsi:type="dcterms:W3CDTF">2022-08-12T18:55:00Z</dcterms:modified>
</cp:coreProperties>
</file>